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ใบเบิกพัสดุ / วัสดุสำนักงาน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หน่วยงาน [ชื่อหน่วยงาน/กลุ่ม/กอง]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ข้าพเจ้า: [ชื่อผู้ขอเบิก]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ตำแหน่ง: [ตำแหน่งผู้ขอเบิก]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ใบเบิกเลขที่: [เลขที่ใบเบิก]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40" w:line="240" w:lineRule="auto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มีความประสงค์ขอเบิกพัสดุเพื่อใช้ในการปฏิบัติราชการตามรายการดังต่อไปนี้: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1814"/>
        <w:gridCol w:w="1814"/>
        <w:gridCol w:w="1814"/>
        <w:gridCol w:w="1814"/>
        <w:gridCol w:w="1814"/>
      </w:tblGrid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ลำดับ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รายการพัสดุ</w:t>
            </w:r>
          </w:p>
        </w:tc>
        <w:tc>
          <w:tcPr>
            <w:tcW w:type="dxa" w:w="113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จำนวนขอเบิก</w:t>
            </w:r>
          </w:p>
        </w:tc>
        <w:tc>
          <w:tcPr>
            <w:tcW w:type="dxa" w:w="113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จำนวนจ่ายจริง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หมายเหตุ / วัตถุประสงค์</w:t>
            </w:r>
          </w:p>
        </w:tc>
      </w:tr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กระดาษ A4 80 แกรม</w:t>
            </w:r>
          </w:p>
        </w:tc>
        <w:tc>
          <w:tcPr>
            <w:tcW w:type="dxa" w:w="113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๕ รีม</w:t>
            </w:r>
          </w:p>
        </w:tc>
        <w:tc>
          <w:tcPr>
            <w:tcW w:type="dxa" w:w="113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๕ รีม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พิมพ์เอกสารการประชุม</w:t>
            </w:r>
          </w:p>
        </w:tc>
      </w:tr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๒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หมึกพิมพ์เลเซอร์สีดำ</w:t>
            </w:r>
          </w:p>
        </w:tc>
        <w:tc>
          <w:tcPr>
            <w:tcW w:type="dxa" w:w="113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 ตลับ</w:t>
            </w:r>
          </w:p>
        </w:tc>
        <w:tc>
          <w:tcPr>
            <w:tcW w:type="dxa" w:w="113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 ตลับ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งานธุรการ</w:t>
            </w:r>
          </w:p>
        </w:tc>
      </w:tr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๓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ปากกาหมึกซึม/ลูกลื่น</w:t>
            </w:r>
          </w:p>
        </w:tc>
        <w:tc>
          <w:tcPr>
            <w:tcW w:type="dxa" w:w="113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๑๐ ด้าม</w:t>
            </w:r>
          </w:p>
        </w:tc>
        <w:tc>
          <w:tcPr>
            <w:tcW w:type="dxa" w:w="113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๑๐ ด้าม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ใช้งานประจำฝ่าย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ผู้ขอเบิก</w:t>
              <w:br/>
              <w:t>( 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ผู้สั่งจ่าย</w:t>
              <w:br/>
              <w:t>( ................................ )</w:t>
            </w:r>
          </w:p>
        </w:tc>
      </w:tr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ผู้จ่ายพัสดุ</w:t>
              <w:br/>
              <w:t>( 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ผู้รับพัสดุ</w:t>
              <w:br/>
              <w:t>( ................................ )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