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ใบส่งต่อผู้ป่วยเพื่อการตรวจรักษา (Patient Referral Form)</w:t>
        <w:br/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สถานพยาบาลต้นทาง: [ชื่อ รพ.สต. / โรงพยาบาลต้นทาง]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ส่งต่อไปยัง: [ชื่อโรงพยาบาลปลายทาง]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วันที่ส่งต่อ: [วันที่]</w:t>
            </w:r>
          </w:p>
        </w:tc>
      </w:tr>
    </w:tbl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ชื่อผู้ป่วย [ชื่อ - สกุล ผู้ป่วย] อายุ [อายุ] ปี HN [เลข HN] สิทธิการรักษา [ระบุสิทธิการรักษา]</w:t>
        <w:br/>
        <w:t>อาการสำคัญ: [ระบุอาการป่วย]</w:t>
        <w:br/>
        <w:t>การวินิจฉัยเบื้องต้น: [ระบุผลวินิจฉัย]</w:t>
        <w:br/>
        <w:t>การรักษาที่ได้ให้ไว้: [ระบุยาหรือหัตถการเบื้องต้น]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แพทย์/พยาบาลผู้ส่งต่อ</w:t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[ชื่อเจ้าหน้าที่ผู้ส่งต่อ]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ตำแหน่ง .........................................................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