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แบบข้อตกลงในการพัฒนางาน (PA) สำหรับข้าราชการครูและบุคลากรทางการศึกษา</w:t>
        <w:br/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ตำแหน่ง ครู (แบบ PA ๑/ส) ประจำปีงบประมาณ พ.ศ. ๒๕.......</w:t>
        <w:br/>
      </w:r>
      <w:r>
        <w:rPr>
          <w:rFonts w:ascii="TH Sarabun PSK" w:hAnsi="TH Sarabun PSK"/>
          <w:b w:val="0"/>
          <w:i w:val="0"/>
          <w:color w:val="0046A0"/>
          <w:sz w:val="28"/>
          <w:rFonts w:ascii="TH Sarabun PSK" w:hAnsi="TH Sarabun PSK" w:cs="TH Sarabun PSK"/>
        </w:rPr>
        <w:t>โรงเรียน [ชื่อโรงเรียน] สังกัดสำนักงานเขตพื้นที่การศึกษา [ชื่อ สพท.]</w:t>
      </w:r>
    </w:p>
    <w:p>
      <w:pPr>
        <w:spacing w:before="4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ผู้จัดทำข้อตกลง: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ชื่อ [ชื่อ - นามสกุลครู] วิทยฐานะ [ชำนาญการ/ชำนาญการพิเศษ]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ส่วนที่ ๑ : ข้อตกลงในการพัฒนางานตามมาตรฐานตำแหน่ง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ลักษณะงานที่ปฏิบัติตามมาตรฐาน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งานที่จะดำเนินการพัฒนา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ผลลัพธ์ / ตัวชี้วัด (KPI)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๑. ด้านการจัดการเรียนรู้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พัฒนาหลักสูตรและจัดทำหน่วยการเรียนรู้ Active Learning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ผู้เรียนร้อยละ ๘๐ มีผลสัมฤทธิ์ผ่านเกณฑ์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๒. ด้านการส่งเสริมและสนับสนุน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จัดทำระบบดูแลช่วยเหลือนักเรียนและข้อมูลสารสนเทศ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ผู้เรียนได้รับการดูแลช่วยเหลือ ๑๐๐%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๓. ด้านการพัฒนาตนเองและวิชาชีพ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เข้าร่วมชุมชนแห่งการเรียนรู้ทางวิชาชีพ (PLC)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ได้นวัตกรรม/แผนการสอนพัฒนาผู้เรียน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ผู้จัดทำข้อตกลง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[ชื่อผู้จัดทำข้อตกลง]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ครู วิทยฐานะ ........................................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ผู้รับข้อตกลง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ผู้อำนวยการโรงเรียน 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